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94" w:rsidRDefault="005D7EF1" w:rsidP="005D7EF1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Archbishop Lorie, </w:t>
      </w:r>
      <w:r w:rsidR="001B082C">
        <w:rPr>
          <w:sz w:val="40"/>
          <w:szCs w:val="40"/>
        </w:rPr>
        <w:t xml:space="preserve">Fr. Witherup, </w:t>
      </w:r>
      <w:r>
        <w:rPr>
          <w:sz w:val="40"/>
          <w:szCs w:val="40"/>
        </w:rPr>
        <w:t>Distinguished guests,  faculty, students and staff, I have the honor this evening of offer</w:t>
      </w:r>
      <w:r w:rsidR="003A3A13">
        <w:rPr>
          <w:sz w:val="40"/>
          <w:szCs w:val="40"/>
        </w:rPr>
        <w:t>ing</w:t>
      </w:r>
      <w:r>
        <w:rPr>
          <w:sz w:val="40"/>
          <w:szCs w:val="40"/>
        </w:rPr>
        <w:t xml:space="preserve"> </w:t>
      </w:r>
      <w:r w:rsidR="00F63DB8">
        <w:rPr>
          <w:sz w:val="40"/>
          <w:szCs w:val="40"/>
        </w:rPr>
        <w:t xml:space="preserve">words of welcome </w:t>
      </w:r>
      <w:r w:rsidR="009D1541">
        <w:rPr>
          <w:sz w:val="40"/>
          <w:szCs w:val="40"/>
        </w:rPr>
        <w:t xml:space="preserve">to St. Mary’s Seminary &amp; University, </w:t>
      </w:r>
      <w:r w:rsidR="00F63DB8">
        <w:rPr>
          <w:sz w:val="40"/>
          <w:szCs w:val="40"/>
        </w:rPr>
        <w:t xml:space="preserve">on behalf of the entire Society of St. Sulpice, Province of the United States. </w:t>
      </w:r>
      <w:r w:rsidR="009D1541">
        <w:rPr>
          <w:sz w:val="40"/>
          <w:szCs w:val="40"/>
        </w:rPr>
        <w:t>This year marks the 225</w:t>
      </w:r>
      <w:r w:rsidR="009D1541" w:rsidRPr="009D1541">
        <w:rPr>
          <w:sz w:val="40"/>
          <w:szCs w:val="40"/>
          <w:vertAlign w:val="superscript"/>
        </w:rPr>
        <w:t>th</w:t>
      </w:r>
      <w:r w:rsidR="009D1541">
        <w:rPr>
          <w:sz w:val="40"/>
          <w:szCs w:val="40"/>
        </w:rPr>
        <w:t xml:space="preserve"> Anniversary of this Seminary and at the same time the 225</w:t>
      </w:r>
      <w:r w:rsidR="009D1541" w:rsidRPr="009D1541">
        <w:rPr>
          <w:sz w:val="40"/>
          <w:szCs w:val="40"/>
          <w:vertAlign w:val="superscript"/>
        </w:rPr>
        <w:t>th</w:t>
      </w:r>
      <w:r w:rsidR="009D1541">
        <w:rPr>
          <w:sz w:val="40"/>
          <w:szCs w:val="40"/>
        </w:rPr>
        <w:t xml:space="preserve"> year of the </w:t>
      </w:r>
      <w:r w:rsidR="0065660C">
        <w:rPr>
          <w:sz w:val="40"/>
          <w:szCs w:val="40"/>
        </w:rPr>
        <w:t xml:space="preserve">arrival of </w:t>
      </w:r>
      <w:r w:rsidR="003A3A13">
        <w:rPr>
          <w:sz w:val="40"/>
          <w:szCs w:val="40"/>
        </w:rPr>
        <w:t xml:space="preserve">the </w:t>
      </w:r>
      <w:r w:rsidR="009D1541">
        <w:rPr>
          <w:sz w:val="40"/>
          <w:szCs w:val="40"/>
        </w:rPr>
        <w:t xml:space="preserve">Society of St. Sulpice in the United States. </w:t>
      </w:r>
    </w:p>
    <w:p w:rsidR="00F63DB8" w:rsidRDefault="00F63DB8" w:rsidP="005D7EF1">
      <w:pPr>
        <w:pStyle w:val="NoSpacing"/>
        <w:rPr>
          <w:sz w:val="40"/>
          <w:szCs w:val="40"/>
        </w:rPr>
      </w:pPr>
    </w:p>
    <w:p w:rsidR="005E0225" w:rsidRDefault="00F63DB8" w:rsidP="005D7EF1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I am reminded of a quotation of the famou</w:t>
      </w:r>
      <w:r w:rsidR="009D1541">
        <w:rPr>
          <w:sz w:val="40"/>
          <w:szCs w:val="40"/>
        </w:rPr>
        <w:t>s American poet and essayist, E</w:t>
      </w:r>
      <w:r>
        <w:rPr>
          <w:sz w:val="40"/>
          <w:szCs w:val="40"/>
        </w:rPr>
        <w:t>merson</w:t>
      </w:r>
      <w:r w:rsidR="0065660C">
        <w:rPr>
          <w:sz w:val="40"/>
          <w:szCs w:val="40"/>
        </w:rPr>
        <w:t>,</w:t>
      </w:r>
      <w:r>
        <w:rPr>
          <w:sz w:val="40"/>
          <w:szCs w:val="40"/>
        </w:rPr>
        <w:t xml:space="preserve"> who wrote that the true ornamentation of a home is not found in the “brick &amp; mortar” but rather in the friends that frequent it!</w:t>
      </w:r>
      <w:r w:rsidR="001B082C">
        <w:rPr>
          <w:sz w:val="40"/>
          <w:szCs w:val="40"/>
        </w:rPr>
        <w:t xml:space="preserve"> You all </w:t>
      </w:r>
      <w:r w:rsidR="005E0225">
        <w:rPr>
          <w:sz w:val="40"/>
          <w:szCs w:val="40"/>
        </w:rPr>
        <w:t xml:space="preserve">have </w:t>
      </w:r>
      <w:r w:rsidR="001B082C">
        <w:rPr>
          <w:sz w:val="40"/>
          <w:szCs w:val="40"/>
        </w:rPr>
        <w:t>bless</w:t>
      </w:r>
      <w:r w:rsidR="005E0225">
        <w:rPr>
          <w:sz w:val="40"/>
          <w:szCs w:val="40"/>
        </w:rPr>
        <w:t>ed</w:t>
      </w:r>
      <w:r w:rsidR="001B082C">
        <w:rPr>
          <w:sz w:val="40"/>
          <w:szCs w:val="40"/>
        </w:rPr>
        <w:t xml:space="preserve"> and honor</w:t>
      </w:r>
      <w:r w:rsidR="005E0225">
        <w:rPr>
          <w:sz w:val="40"/>
          <w:szCs w:val="40"/>
        </w:rPr>
        <w:t>ed</w:t>
      </w:r>
      <w:r w:rsidR="001B082C">
        <w:rPr>
          <w:sz w:val="40"/>
          <w:szCs w:val="40"/>
        </w:rPr>
        <w:t xml:space="preserve"> this esteemed institution tonight by your </w:t>
      </w:r>
      <w:r w:rsidR="009D1541">
        <w:rPr>
          <w:sz w:val="40"/>
          <w:szCs w:val="40"/>
        </w:rPr>
        <w:t xml:space="preserve">support, collaboration in our mission and </w:t>
      </w:r>
      <w:r w:rsidR="001B082C">
        <w:rPr>
          <w:sz w:val="40"/>
          <w:szCs w:val="40"/>
        </w:rPr>
        <w:t>presence</w:t>
      </w:r>
      <w:r w:rsidR="009D1541">
        <w:rPr>
          <w:sz w:val="40"/>
          <w:szCs w:val="40"/>
        </w:rPr>
        <w:t xml:space="preserve"> here this evening</w:t>
      </w:r>
      <w:r w:rsidR="001B082C">
        <w:rPr>
          <w:sz w:val="40"/>
          <w:szCs w:val="40"/>
        </w:rPr>
        <w:t xml:space="preserve">. </w:t>
      </w:r>
      <w:r w:rsidR="0065660C">
        <w:rPr>
          <w:sz w:val="40"/>
          <w:szCs w:val="40"/>
        </w:rPr>
        <w:t>You are part of this institution and our rich history and tradition.</w:t>
      </w:r>
    </w:p>
    <w:p w:rsidR="005E0225" w:rsidRDefault="005E0225" w:rsidP="005D7EF1">
      <w:pPr>
        <w:pStyle w:val="NoSpacing"/>
        <w:rPr>
          <w:sz w:val="40"/>
          <w:szCs w:val="40"/>
        </w:rPr>
      </w:pPr>
    </w:p>
    <w:p w:rsidR="009D2036" w:rsidRDefault="009D1541" w:rsidP="005D7EF1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Permit me to share a story as I begin, </w:t>
      </w:r>
      <w:r w:rsidR="005E0225">
        <w:rPr>
          <w:sz w:val="40"/>
          <w:szCs w:val="40"/>
        </w:rPr>
        <w:t>Passionist Father Donald Senior completed his doctoral work in Sacred Scripture, thinking he was going to return home to a scholar</w:t>
      </w:r>
      <w:r w:rsidR="009D2036">
        <w:rPr>
          <w:sz w:val="40"/>
          <w:szCs w:val="40"/>
        </w:rPr>
        <w:t>’</w:t>
      </w:r>
      <w:r w:rsidR="005E0225">
        <w:rPr>
          <w:sz w:val="40"/>
          <w:szCs w:val="40"/>
        </w:rPr>
        <w:t xml:space="preserve">s life within the academe. </w:t>
      </w:r>
      <w:r w:rsidR="009D2036">
        <w:rPr>
          <w:sz w:val="40"/>
          <w:szCs w:val="40"/>
        </w:rPr>
        <w:t xml:space="preserve">That did not </w:t>
      </w:r>
      <w:r>
        <w:rPr>
          <w:sz w:val="40"/>
          <w:szCs w:val="40"/>
        </w:rPr>
        <w:t>happen;</w:t>
      </w:r>
      <w:r w:rsidR="009D2036">
        <w:rPr>
          <w:sz w:val="40"/>
          <w:szCs w:val="40"/>
        </w:rPr>
        <w:t xml:space="preserve"> rather he spent 23 years as </w:t>
      </w:r>
      <w:r>
        <w:rPr>
          <w:sz w:val="40"/>
          <w:szCs w:val="40"/>
        </w:rPr>
        <w:t xml:space="preserve">the </w:t>
      </w:r>
      <w:r w:rsidR="009D2036">
        <w:rPr>
          <w:sz w:val="40"/>
          <w:szCs w:val="40"/>
        </w:rPr>
        <w:t xml:space="preserve">President of the Catholic Theological Union in Chicago and now serves as its Chancellor. Does this story sound familiar Fr. Hurst? </w:t>
      </w:r>
    </w:p>
    <w:p w:rsidR="009D2036" w:rsidRDefault="009D2036" w:rsidP="005D7EF1">
      <w:pPr>
        <w:pStyle w:val="NoSpacing"/>
        <w:rPr>
          <w:sz w:val="40"/>
          <w:szCs w:val="40"/>
        </w:rPr>
      </w:pPr>
    </w:p>
    <w:p w:rsidR="009D1541" w:rsidRDefault="009D2036" w:rsidP="005D7EF1">
      <w:pPr>
        <w:pStyle w:val="NoSpacing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This year, Fr. Don Senior published a book entitled </w:t>
      </w:r>
      <w:r w:rsidRPr="009D2036">
        <w:rPr>
          <w:sz w:val="40"/>
          <w:szCs w:val="40"/>
          <w:u w:val="single"/>
        </w:rPr>
        <w:t>The Gift of Administration</w:t>
      </w:r>
      <w:r>
        <w:rPr>
          <w:sz w:val="40"/>
          <w:szCs w:val="40"/>
        </w:rPr>
        <w:t xml:space="preserve">. In this work he notes four key qualities needed for Institutional Leadership: </w:t>
      </w:r>
    </w:p>
    <w:p w:rsidR="009D2036" w:rsidRDefault="005E0225" w:rsidP="005D7EF1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9D2036" w:rsidRDefault="009D2036" w:rsidP="009D2036">
      <w:pPr>
        <w:pStyle w:val="NoSpacing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3A3A13">
        <w:rPr>
          <w:sz w:val="40"/>
          <w:szCs w:val="40"/>
        </w:rPr>
        <w:t xml:space="preserve">A </w:t>
      </w:r>
      <w:r>
        <w:rPr>
          <w:sz w:val="40"/>
          <w:szCs w:val="40"/>
        </w:rPr>
        <w:t>Lea</w:t>
      </w:r>
      <w:r w:rsidR="009D1541">
        <w:rPr>
          <w:sz w:val="40"/>
          <w:szCs w:val="40"/>
        </w:rPr>
        <w:t>der needs to keep focused on the</w:t>
      </w:r>
      <w:r>
        <w:rPr>
          <w:sz w:val="40"/>
          <w:szCs w:val="40"/>
        </w:rPr>
        <w:t xml:space="preserve"> mission </w:t>
      </w:r>
      <w:r w:rsidR="009D1541">
        <w:rPr>
          <w:sz w:val="40"/>
          <w:szCs w:val="40"/>
        </w:rPr>
        <w:t xml:space="preserve">of the institution </w:t>
      </w:r>
      <w:r>
        <w:rPr>
          <w:sz w:val="40"/>
          <w:szCs w:val="40"/>
        </w:rPr>
        <w:t>and be faithful to it.</w:t>
      </w:r>
    </w:p>
    <w:p w:rsidR="00C547E7" w:rsidRDefault="003A3A13" w:rsidP="009D2036">
      <w:pPr>
        <w:pStyle w:val="NoSpacing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A </w:t>
      </w:r>
      <w:r w:rsidR="00C547E7">
        <w:rPr>
          <w:sz w:val="40"/>
          <w:szCs w:val="40"/>
        </w:rPr>
        <w:t>Leader must balance the</w:t>
      </w:r>
      <w:r>
        <w:rPr>
          <w:sz w:val="40"/>
          <w:szCs w:val="40"/>
        </w:rPr>
        <w:t xml:space="preserve"> needs of the various component</w:t>
      </w:r>
      <w:r w:rsidR="00C547E7">
        <w:rPr>
          <w:sz w:val="40"/>
          <w:szCs w:val="40"/>
        </w:rPr>
        <w:t xml:space="preserve"> parts while keeping the needs of the institution in mind.</w:t>
      </w:r>
    </w:p>
    <w:p w:rsidR="00C547E7" w:rsidRDefault="003A3A13" w:rsidP="009D2036">
      <w:pPr>
        <w:pStyle w:val="NoSpacing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 Leader</w:t>
      </w:r>
      <w:r w:rsidR="00C547E7">
        <w:rPr>
          <w:sz w:val="40"/>
          <w:szCs w:val="40"/>
        </w:rPr>
        <w:t xml:space="preserve"> need</w:t>
      </w:r>
      <w:r>
        <w:rPr>
          <w:sz w:val="40"/>
          <w:szCs w:val="40"/>
        </w:rPr>
        <w:t>s</w:t>
      </w:r>
      <w:r w:rsidR="00C547E7">
        <w:rPr>
          <w:sz w:val="40"/>
          <w:szCs w:val="40"/>
        </w:rPr>
        <w:t xml:space="preserve"> to secure the personal, financial and structural resources necessary for the effective carrying out of the inst</w:t>
      </w:r>
      <w:r w:rsidR="009D1541">
        <w:rPr>
          <w:sz w:val="40"/>
          <w:szCs w:val="40"/>
        </w:rPr>
        <w:t>itutional mission. In other word</w:t>
      </w:r>
      <w:r w:rsidR="00C547E7">
        <w:rPr>
          <w:sz w:val="40"/>
          <w:szCs w:val="40"/>
        </w:rPr>
        <w:t xml:space="preserve">s, </w:t>
      </w:r>
      <w:r w:rsidR="00376AF9">
        <w:rPr>
          <w:sz w:val="40"/>
          <w:szCs w:val="40"/>
        </w:rPr>
        <w:t xml:space="preserve">to be a </w:t>
      </w:r>
      <w:r w:rsidR="00C547E7">
        <w:rPr>
          <w:sz w:val="40"/>
          <w:szCs w:val="40"/>
        </w:rPr>
        <w:t xml:space="preserve">good steward. </w:t>
      </w:r>
    </w:p>
    <w:p w:rsidR="005E71F4" w:rsidRDefault="00C547E7" w:rsidP="009D2036">
      <w:pPr>
        <w:pStyle w:val="NoSpacing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Lastly, </w:t>
      </w:r>
      <w:r w:rsidR="003A3A13">
        <w:rPr>
          <w:sz w:val="40"/>
          <w:szCs w:val="40"/>
        </w:rPr>
        <w:t>a</w:t>
      </w:r>
      <w:r>
        <w:rPr>
          <w:sz w:val="40"/>
          <w:szCs w:val="40"/>
        </w:rPr>
        <w:t xml:space="preserve"> Leader must ensure good relationships with the wider world outside the institution. This includes both “Friend Making” as well as “Fending off the enemies at the door”. </w:t>
      </w:r>
    </w:p>
    <w:p w:rsidR="005E71F4" w:rsidRDefault="005E71F4" w:rsidP="005E71F4">
      <w:pPr>
        <w:pStyle w:val="NoSpacing"/>
        <w:rPr>
          <w:sz w:val="40"/>
          <w:szCs w:val="40"/>
        </w:rPr>
      </w:pPr>
    </w:p>
    <w:p w:rsidR="009D1541" w:rsidRDefault="005E71F4" w:rsidP="005E71F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Tom, in your tenure </w:t>
      </w:r>
      <w:r w:rsidR="00376AF9">
        <w:rPr>
          <w:sz w:val="40"/>
          <w:szCs w:val="40"/>
        </w:rPr>
        <w:t xml:space="preserve">as Rector </w:t>
      </w:r>
      <w:r>
        <w:rPr>
          <w:sz w:val="40"/>
          <w:szCs w:val="40"/>
        </w:rPr>
        <w:t xml:space="preserve">here at St. Mary’s Seminary &amp; University you have succeeded in each of the four qualities articulated by Don Senior. </w:t>
      </w:r>
      <w:r w:rsidR="00C547E7">
        <w:rPr>
          <w:sz w:val="40"/>
          <w:szCs w:val="40"/>
        </w:rPr>
        <w:t xml:space="preserve"> </w:t>
      </w:r>
    </w:p>
    <w:p w:rsidR="009D1541" w:rsidRDefault="009D1541" w:rsidP="005E71F4">
      <w:pPr>
        <w:pStyle w:val="NoSpacing"/>
        <w:rPr>
          <w:sz w:val="40"/>
          <w:szCs w:val="40"/>
        </w:rPr>
      </w:pPr>
    </w:p>
    <w:p w:rsidR="005A3199" w:rsidRDefault="009D1541" w:rsidP="005E71F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You have maintained your focus on the mission of the Seminary </w:t>
      </w:r>
      <w:r w:rsidR="005A3199">
        <w:rPr>
          <w:sz w:val="40"/>
          <w:szCs w:val="40"/>
        </w:rPr>
        <w:t>while faithful</w:t>
      </w:r>
      <w:r w:rsidR="003A3A13">
        <w:rPr>
          <w:sz w:val="40"/>
          <w:szCs w:val="40"/>
        </w:rPr>
        <w:t>ly</w:t>
      </w:r>
      <w:r w:rsidR="005A3199">
        <w:rPr>
          <w:sz w:val="40"/>
          <w:szCs w:val="40"/>
        </w:rPr>
        <w:t xml:space="preserve"> serving as “its Pastor”. </w:t>
      </w:r>
    </w:p>
    <w:p w:rsidR="005A3199" w:rsidRDefault="005A3199" w:rsidP="005E71F4">
      <w:pPr>
        <w:pStyle w:val="NoSpacing"/>
        <w:rPr>
          <w:sz w:val="40"/>
          <w:szCs w:val="40"/>
        </w:rPr>
      </w:pPr>
    </w:p>
    <w:p w:rsidR="005A3199" w:rsidRDefault="005A3199" w:rsidP="005E71F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You have been able to balance the various and complex component parts of this institution. Like a skilled parent, responding to the needs as they present themselves without showing favorites, and keeping all the kids happy at the same time! </w:t>
      </w:r>
      <w:r w:rsidR="00376AF9">
        <w:rPr>
          <w:sz w:val="40"/>
          <w:szCs w:val="40"/>
        </w:rPr>
        <w:t xml:space="preserve">No easy task. </w:t>
      </w:r>
    </w:p>
    <w:p w:rsidR="005A3199" w:rsidRDefault="005A3199" w:rsidP="005E71F4">
      <w:pPr>
        <w:pStyle w:val="NoSpacing"/>
        <w:rPr>
          <w:sz w:val="40"/>
          <w:szCs w:val="40"/>
        </w:rPr>
      </w:pPr>
    </w:p>
    <w:p w:rsidR="005A3199" w:rsidRDefault="005A3199" w:rsidP="005E71F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You have exercised good stewardship over the many blessing</w:t>
      </w:r>
      <w:r w:rsidR="003A3A13">
        <w:rPr>
          <w:sz w:val="40"/>
          <w:szCs w:val="40"/>
        </w:rPr>
        <w:t>s</w:t>
      </w:r>
      <w:bookmarkStart w:id="0" w:name="_GoBack"/>
      <w:bookmarkEnd w:id="0"/>
      <w:r>
        <w:rPr>
          <w:sz w:val="40"/>
          <w:szCs w:val="40"/>
        </w:rPr>
        <w:t xml:space="preserve"> that St. Mary’s Seminary enjoys today. The physical plant, the various programs, and the endowment have been overseen with a watchful eye and a loving heart by a good steward. </w:t>
      </w:r>
    </w:p>
    <w:p w:rsidR="00557744" w:rsidRDefault="00557744" w:rsidP="005E71F4">
      <w:pPr>
        <w:pStyle w:val="NoSpacing"/>
        <w:rPr>
          <w:sz w:val="40"/>
          <w:szCs w:val="40"/>
        </w:rPr>
      </w:pPr>
    </w:p>
    <w:p w:rsidR="0065660C" w:rsidRDefault="00557744" w:rsidP="005E71F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Lastly, you have secured the bond of friendship with many </w:t>
      </w:r>
      <w:r w:rsidR="0065660C">
        <w:rPr>
          <w:sz w:val="40"/>
          <w:szCs w:val="40"/>
        </w:rPr>
        <w:t xml:space="preserve">from within the Church and the larger community </w:t>
      </w:r>
      <w:r>
        <w:rPr>
          <w:sz w:val="40"/>
          <w:szCs w:val="40"/>
        </w:rPr>
        <w:t xml:space="preserve">for the betterment of the institution. And </w:t>
      </w:r>
      <w:r w:rsidR="0065660C">
        <w:rPr>
          <w:sz w:val="40"/>
          <w:szCs w:val="40"/>
        </w:rPr>
        <w:t xml:space="preserve">when needed </w:t>
      </w:r>
      <w:r w:rsidR="001344DF">
        <w:rPr>
          <w:sz w:val="40"/>
          <w:szCs w:val="40"/>
        </w:rPr>
        <w:t xml:space="preserve">you </w:t>
      </w:r>
      <w:r>
        <w:rPr>
          <w:sz w:val="40"/>
          <w:szCs w:val="40"/>
        </w:rPr>
        <w:t>have fended off the “foe at the gate”</w:t>
      </w:r>
      <w:r w:rsidR="0065660C">
        <w:rPr>
          <w:sz w:val="40"/>
          <w:szCs w:val="40"/>
        </w:rPr>
        <w:t>.</w:t>
      </w:r>
    </w:p>
    <w:p w:rsidR="0065660C" w:rsidRDefault="0065660C" w:rsidP="005E71F4">
      <w:pPr>
        <w:pStyle w:val="NoSpacing"/>
        <w:rPr>
          <w:sz w:val="40"/>
          <w:szCs w:val="40"/>
        </w:rPr>
      </w:pPr>
    </w:p>
    <w:p w:rsidR="00557744" w:rsidRDefault="0065660C" w:rsidP="005E71F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In closing, as you begin a new chapter in your life, I would like to express to you on behalf of the Society of St. Sulpice, Province of the United States and this venerable 225 year old institution – our deepest Thanks and best wishes to you as you move forward. </w:t>
      </w:r>
      <w:r w:rsidR="00557744">
        <w:rPr>
          <w:sz w:val="40"/>
          <w:szCs w:val="40"/>
        </w:rPr>
        <w:t xml:space="preserve"> </w:t>
      </w:r>
      <w:r w:rsidR="00376AF9">
        <w:rPr>
          <w:sz w:val="40"/>
          <w:szCs w:val="40"/>
        </w:rPr>
        <w:t xml:space="preserve">Sto Lat! </w:t>
      </w:r>
    </w:p>
    <w:p w:rsidR="0065660C" w:rsidRDefault="0065660C" w:rsidP="005E71F4">
      <w:pPr>
        <w:pStyle w:val="NoSpacing"/>
        <w:rPr>
          <w:sz w:val="40"/>
          <w:szCs w:val="40"/>
        </w:rPr>
      </w:pPr>
    </w:p>
    <w:p w:rsidR="0065660C" w:rsidRDefault="0065660C" w:rsidP="005E71F4">
      <w:pPr>
        <w:pStyle w:val="NoSpacing"/>
        <w:rPr>
          <w:sz w:val="40"/>
          <w:szCs w:val="40"/>
        </w:rPr>
      </w:pPr>
    </w:p>
    <w:p w:rsidR="0065660C" w:rsidRDefault="0065660C" w:rsidP="005E71F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Very Rev. John C. Kemper, P.S.S. </w:t>
      </w:r>
    </w:p>
    <w:p w:rsidR="00F63DB8" w:rsidRPr="005D7EF1" w:rsidRDefault="0065660C" w:rsidP="005E71F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Provincial Superior (21 April 2016) </w:t>
      </w:r>
    </w:p>
    <w:sectPr w:rsidR="00F63DB8" w:rsidRPr="005D7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85045"/>
    <w:multiLevelType w:val="hybridMultilevel"/>
    <w:tmpl w:val="68AC1AC8"/>
    <w:lvl w:ilvl="0" w:tplc="0409000F">
      <w:start w:val="1"/>
      <w:numFmt w:val="decimal"/>
      <w:lvlText w:val="%1."/>
      <w:lvlJc w:val="left"/>
      <w:pPr>
        <w:ind w:left="904" w:hanging="360"/>
      </w:p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F1"/>
    <w:rsid w:val="001344DF"/>
    <w:rsid w:val="001B082C"/>
    <w:rsid w:val="00376AF9"/>
    <w:rsid w:val="00381094"/>
    <w:rsid w:val="003A3A13"/>
    <w:rsid w:val="00557744"/>
    <w:rsid w:val="005A3199"/>
    <w:rsid w:val="005D7EF1"/>
    <w:rsid w:val="005E0225"/>
    <w:rsid w:val="005E71F4"/>
    <w:rsid w:val="0065660C"/>
    <w:rsid w:val="009D1541"/>
    <w:rsid w:val="009D2036"/>
    <w:rsid w:val="00C547E7"/>
    <w:rsid w:val="00F6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7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7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Kemper</dc:creator>
  <cp:lastModifiedBy>Fr. Kemper</cp:lastModifiedBy>
  <cp:revision>6</cp:revision>
  <cp:lastPrinted>2016-04-21T19:10:00Z</cp:lastPrinted>
  <dcterms:created xsi:type="dcterms:W3CDTF">2016-04-03T00:19:00Z</dcterms:created>
  <dcterms:modified xsi:type="dcterms:W3CDTF">2016-04-21T19:11:00Z</dcterms:modified>
</cp:coreProperties>
</file>